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9B4" w:rsidRPr="00365C05" w:rsidRDefault="00B06D0C" w:rsidP="00F7242F">
      <w:pPr>
        <w:spacing w:after="0"/>
        <w:rPr>
          <w:rFonts w:ascii="Arial" w:hAnsi="Arial" w:cs="Arial"/>
          <w:b/>
          <w:sz w:val="24"/>
          <w:szCs w:val="24"/>
        </w:rPr>
      </w:pPr>
      <w:r w:rsidRPr="00365C05">
        <w:rPr>
          <w:rFonts w:ascii="Arial" w:hAnsi="Arial" w:cs="Arial"/>
          <w:b/>
          <w:sz w:val="24"/>
          <w:szCs w:val="24"/>
        </w:rPr>
        <w:t>Der „Frei Kopf“ Vasilios Nikoloudis</w:t>
      </w:r>
      <w:r w:rsidR="00F7242F">
        <w:rPr>
          <w:rFonts w:ascii="Arial" w:hAnsi="Arial" w:cs="Arial"/>
          <w:b/>
          <w:sz w:val="24"/>
          <w:szCs w:val="24"/>
        </w:rPr>
        <w:t xml:space="preserve"> gibt</w:t>
      </w:r>
    </w:p>
    <w:p w:rsidR="00B06D0C" w:rsidRPr="00365C05" w:rsidRDefault="00B06D0C" w:rsidP="00F7242F">
      <w:pPr>
        <w:spacing w:after="0"/>
        <w:rPr>
          <w:rFonts w:ascii="Arial" w:hAnsi="Arial" w:cs="Arial"/>
          <w:b/>
          <w:sz w:val="24"/>
          <w:szCs w:val="24"/>
        </w:rPr>
      </w:pPr>
      <w:r w:rsidRPr="00365C05">
        <w:rPr>
          <w:rFonts w:ascii="Arial" w:hAnsi="Arial" w:cs="Arial"/>
          <w:b/>
          <w:sz w:val="24"/>
          <w:szCs w:val="24"/>
        </w:rPr>
        <w:t>Einblick</w:t>
      </w:r>
      <w:r w:rsidR="00F7242F">
        <w:rPr>
          <w:rFonts w:ascii="Arial" w:hAnsi="Arial" w:cs="Arial"/>
          <w:b/>
          <w:sz w:val="24"/>
          <w:szCs w:val="24"/>
        </w:rPr>
        <w:t>e</w:t>
      </w:r>
      <w:r w:rsidRPr="00365C05">
        <w:rPr>
          <w:rFonts w:ascii="Arial" w:hAnsi="Arial" w:cs="Arial"/>
          <w:b/>
          <w:sz w:val="24"/>
          <w:szCs w:val="24"/>
        </w:rPr>
        <w:t xml:space="preserve"> in die kreative Welt </w:t>
      </w:r>
      <w:r w:rsidR="00F7242F">
        <w:rPr>
          <w:rFonts w:ascii="Arial" w:hAnsi="Arial" w:cs="Arial"/>
          <w:b/>
          <w:sz w:val="24"/>
          <w:szCs w:val="24"/>
        </w:rPr>
        <w:t>eines</w:t>
      </w:r>
      <w:r w:rsidRPr="00365C05">
        <w:rPr>
          <w:rFonts w:ascii="Arial" w:hAnsi="Arial" w:cs="Arial"/>
          <w:b/>
          <w:sz w:val="24"/>
          <w:szCs w:val="24"/>
        </w:rPr>
        <w:t xml:space="preserve"> Künstlers</w:t>
      </w:r>
    </w:p>
    <w:p w:rsidR="00B06D0C" w:rsidRPr="00B06D0C" w:rsidRDefault="00B06D0C" w:rsidP="00F7242F">
      <w:pPr>
        <w:spacing w:after="0"/>
        <w:rPr>
          <w:rFonts w:ascii="Arial" w:hAnsi="Arial" w:cs="Arial"/>
          <w:sz w:val="24"/>
          <w:szCs w:val="24"/>
        </w:rPr>
      </w:pPr>
    </w:p>
    <w:p w:rsidR="00F7242F" w:rsidRDefault="00B06D0C" w:rsidP="00F7242F">
      <w:pPr>
        <w:spacing w:after="0"/>
        <w:rPr>
          <w:rFonts w:ascii="Arial" w:hAnsi="Arial" w:cs="Arial"/>
          <w:sz w:val="24"/>
          <w:szCs w:val="24"/>
        </w:rPr>
      </w:pPr>
      <w:r w:rsidRPr="00B06D0C">
        <w:rPr>
          <w:rFonts w:ascii="Arial" w:hAnsi="Arial" w:cs="Arial"/>
          <w:sz w:val="24"/>
          <w:szCs w:val="24"/>
        </w:rPr>
        <w:t xml:space="preserve">Ausstellungseröffnung am </w:t>
      </w:r>
      <w:r w:rsidR="00F7242F">
        <w:rPr>
          <w:rFonts w:ascii="Arial" w:hAnsi="Arial" w:cs="Arial"/>
          <w:sz w:val="24"/>
          <w:szCs w:val="24"/>
        </w:rPr>
        <w:t xml:space="preserve">Sonntag, den </w:t>
      </w:r>
      <w:r w:rsidRPr="00B06D0C">
        <w:rPr>
          <w:rFonts w:ascii="Arial" w:hAnsi="Arial" w:cs="Arial"/>
          <w:sz w:val="24"/>
          <w:szCs w:val="24"/>
        </w:rPr>
        <w:t>19. Juli 2026</w:t>
      </w:r>
      <w:r w:rsidR="00365C05">
        <w:rPr>
          <w:rFonts w:ascii="Arial" w:hAnsi="Arial" w:cs="Arial"/>
          <w:sz w:val="24"/>
          <w:szCs w:val="24"/>
        </w:rPr>
        <w:t xml:space="preserve"> um 11 Uhr </w:t>
      </w:r>
    </w:p>
    <w:p w:rsidR="00B06D0C" w:rsidRPr="00B06D0C" w:rsidRDefault="00365C05" w:rsidP="00F724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der Galerie im Rathaus</w:t>
      </w:r>
      <w:r w:rsidR="00F7242F">
        <w:rPr>
          <w:rFonts w:ascii="Arial" w:hAnsi="Arial" w:cs="Arial"/>
          <w:sz w:val="24"/>
          <w:szCs w:val="24"/>
        </w:rPr>
        <w:t xml:space="preserve"> Neckartenzlingen</w:t>
      </w:r>
    </w:p>
    <w:p w:rsidR="00B06D0C" w:rsidRPr="00B06D0C" w:rsidRDefault="00B06D0C">
      <w:pPr>
        <w:rPr>
          <w:rFonts w:ascii="Arial" w:hAnsi="Arial" w:cs="Arial"/>
          <w:sz w:val="24"/>
          <w:szCs w:val="24"/>
        </w:rPr>
      </w:pPr>
    </w:p>
    <w:p w:rsidR="00B06D0C" w:rsidRDefault="00B06D0C">
      <w:pPr>
        <w:rPr>
          <w:rFonts w:ascii="Arial" w:hAnsi="Arial" w:cs="Arial"/>
          <w:sz w:val="24"/>
          <w:szCs w:val="24"/>
        </w:rPr>
      </w:pPr>
      <w:r w:rsidRPr="00B06D0C">
        <w:rPr>
          <w:rFonts w:ascii="Arial" w:hAnsi="Arial" w:cs="Arial"/>
          <w:sz w:val="24"/>
          <w:szCs w:val="24"/>
        </w:rPr>
        <w:t>Der aus Griechenland stammende Künstler präsentiert Werke, die aus jahrzehntelanger Auseinandersetzung mit unterschiedlichen Kunstrichtungen entstanden sind.</w:t>
      </w:r>
      <w:r>
        <w:rPr>
          <w:rFonts w:ascii="Arial" w:hAnsi="Arial" w:cs="Arial"/>
          <w:sz w:val="24"/>
          <w:szCs w:val="24"/>
        </w:rPr>
        <w:t xml:space="preserve"> </w:t>
      </w:r>
      <w:r w:rsidR="002A0B15">
        <w:rPr>
          <w:rFonts w:ascii="Arial" w:hAnsi="Arial" w:cs="Arial"/>
          <w:sz w:val="24"/>
          <w:szCs w:val="24"/>
        </w:rPr>
        <w:t>Bei</w:t>
      </w:r>
      <w:r>
        <w:rPr>
          <w:rFonts w:ascii="Arial" w:hAnsi="Arial" w:cs="Arial"/>
          <w:sz w:val="24"/>
          <w:szCs w:val="24"/>
        </w:rPr>
        <w:t xml:space="preserve"> seiner Vernissage lädt Vasilios Nikoloudis zu einer Reise in die Welt der Kunst ein, eine Welt, in der Surrealismus und Realismus aufeinandertreffen.</w:t>
      </w:r>
    </w:p>
    <w:p w:rsidR="00B06D0C" w:rsidRDefault="002A0B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Vasilis</w:t>
      </w:r>
      <w:r w:rsidR="00365C05">
        <w:rPr>
          <w:rFonts w:ascii="Arial" w:hAnsi="Arial" w:cs="Arial"/>
          <w:sz w:val="24"/>
          <w:szCs w:val="24"/>
        </w:rPr>
        <w:t xml:space="preserve"> künstlerischer Ansatz bleibt offen und neugierig, immer bereit, neue Motive und Ausdrucksformen zu entdecken und auszuprobieren – ganz nach dem Motto „Frei Kopf“.</w:t>
      </w:r>
      <w:r w:rsidR="00D213CB">
        <w:rPr>
          <w:rFonts w:ascii="Arial" w:hAnsi="Arial" w:cs="Arial"/>
          <w:sz w:val="24"/>
          <w:szCs w:val="24"/>
        </w:rPr>
        <w:t xml:space="preserve"> Seine</w:t>
      </w:r>
      <w:r w:rsidR="00B06D0C">
        <w:rPr>
          <w:rFonts w:ascii="Arial" w:hAnsi="Arial" w:cs="Arial"/>
          <w:sz w:val="24"/>
          <w:szCs w:val="24"/>
        </w:rPr>
        <w:t xml:space="preserve"> </w:t>
      </w:r>
      <w:r w:rsidR="00365C05">
        <w:rPr>
          <w:rFonts w:ascii="Arial" w:hAnsi="Arial" w:cs="Arial"/>
          <w:sz w:val="24"/>
          <w:szCs w:val="24"/>
        </w:rPr>
        <w:t>Gemälde</w:t>
      </w:r>
      <w:r w:rsidR="00B06D0C">
        <w:rPr>
          <w:rFonts w:ascii="Arial" w:hAnsi="Arial" w:cs="Arial"/>
          <w:sz w:val="24"/>
          <w:szCs w:val="24"/>
        </w:rPr>
        <w:t xml:space="preserve"> regen dazu an, der eigenen Phantasie freien Lauf zu lasse</w:t>
      </w:r>
      <w:r w:rsidR="009A788C">
        <w:rPr>
          <w:rFonts w:ascii="Arial" w:hAnsi="Arial" w:cs="Arial"/>
          <w:sz w:val="24"/>
          <w:szCs w:val="24"/>
        </w:rPr>
        <w:t>n</w:t>
      </w:r>
      <w:r w:rsidR="00B06D0C">
        <w:rPr>
          <w:rFonts w:ascii="Arial" w:hAnsi="Arial" w:cs="Arial"/>
          <w:sz w:val="24"/>
          <w:szCs w:val="24"/>
        </w:rPr>
        <w:t xml:space="preserve"> un</w:t>
      </w:r>
      <w:r w:rsidR="00365C05">
        <w:rPr>
          <w:rFonts w:ascii="Arial" w:hAnsi="Arial" w:cs="Arial"/>
          <w:sz w:val="24"/>
          <w:szCs w:val="24"/>
        </w:rPr>
        <w:t>d sich ganz auf die Bilder und ihre Wirkung einzulassen.</w:t>
      </w:r>
    </w:p>
    <w:p w:rsidR="00D213CB" w:rsidRPr="00B06D0C" w:rsidRDefault="00D213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Zur Vernissage sind alle Kunstfreunde herzlich eingeladen. Die Ausstellung kann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bis zum 16. Oktober während der Öffnungszeiten des Rathauses </w:t>
      </w:r>
      <w:r w:rsidR="009A788C">
        <w:rPr>
          <w:rFonts w:ascii="Arial" w:hAnsi="Arial" w:cs="Arial"/>
          <w:sz w:val="24"/>
          <w:szCs w:val="24"/>
        </w:rPr>
        <w:t xml:space="preserve">in der Planstraße 9 </w:t>
      </w:r>
      <w:r>
        <w:rPr>
          <w:rFonts w:ascii="Arial" w:hAnsi="Arial" w:cs="Arial"/>
          <w:sz w:val="24"/>
          <w:szCs w:val="24"/>
        </w:rPr>
        <w:t>besucht werden.</w:t>
      </w:r>
    </w:p>
    <w:sectPr w:rsidR="00D213CB" w:rsidRPr="00B06D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0C"/>
    <w:rsid w:val="002A0B15"/>
    <w:rsid w:val="00365C05"/>
    <w:rsid w:val="005C49B4"/>
    <w:rsid w:val="007570F2"/>
    <w:rsid w:val="009A788C"/>
    <w:rsid w:val="00AB36CA"/>
    <w:rsid w:val="00B06D0C"/>
    <w:rsid w:val="00D213CB"/>
    <w:rsid w:val="00F7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BEDD"/>
  <w15:chartTrackingRefBased/>
  <w15:docId w15:val="{9C901D4F-455C-4F7E-BA83-9E10A5E9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Mähring</dc:creator>
  <cp:keywords/>
  <dc:description/>
  <cp:lastModifiedBy>Sabine Mähring</cp:lastModifiedBy>
  <cp:revision>4</cp:revision>
  <dcterms:created xsi:type="dcterms:W3CDTF">2026-07-05T18:57:00Z</dcterms:created>
  <dcterms:modified xsi:type="dcterms:W3CDTF">2026-07-14T13:17:00Z</dcterms:modified>
</cp:coreProperties>
</file>